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«Уфтюжская основная общеобразовательная школа»</w:t>
      </w:r>
      <w:r w:rsidRPr="00A11F89">
        <w:rPr>
          <w:rFonts w:ascii="Times New Roman" w:eastAsia="Times New Roman" w:hAnsi="Times New Roman" w:cs="Times New Roman"/>
        </w:rPr>
        <w:br/>
      </w:r>
      <w:r w:rsidRPr="002864C5">
        <w:rPr>
          <w:rFonts w:ascii="Times New Roman" w:eastAsia="Times New Roman" w:hAnsi="Times New Roman" w:cs="Times New Roman"/>
          <w:color w:val="000000"/>
          <w:sz w:val="24"/>
          <w:szCs w:val="24"/>
        </w:rPr>
        <w:t>(МОУ «Уфтюжская ООШ»)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771"/>
        <w:gridCol w:w="5099"/>
        <w:gridCol w:w="120"/>
      </w:tblGrid>
      <w:tr w:rsidR="00A11F89" w:rsidRPr="00A11F89" w:rsidTr="00286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C7847" w:rsidP="00A11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36FE92" wp14:editId="56D0DC89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213995</wp:posOffset>
                  </wp:positionV>
                  <wp:extent cx="1371600" cy="1335974"/>
                  <wp:effectExtent l="0" t="0" r="0" b="0"/>
                  <wp:wrapNone/>
                  <wp:docPr id="2" name="Рисунок 2" descr="C:\Users\Пользователь\AppData\Local\Microsoft\Windows\INetCache\Content.Word\у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INetCache\Content.Word\у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F89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</w:tr>
      <w:tr w:rsidR="00A11F89" w:rsidRPr="00A11F89" w:rsidTr="002864C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советом</w:t>
            </w:r>
            <w:proofErr w:type="spellEnd"/>
          </w:p>
        </w:tc>
        <w:tc>
          <w:tcPr>
            <w:tcW w:w="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C7847" w:rsidP="002864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9177AB8" wp14:editId="04CBB6F8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172085</wp:posOffset>
                  </wp:positionV>
                  <wp:extent cx="781050" cy="571500"/>
                  <wp:effectExtent l="0" t="0" r="0" b="0"/>
                  <wp:wrapNone/>
                  <wp:docPr id="1" name="Рисунок 1" descr="C:\Users\Пользователь\AppData\Local\Microsoft\Windows\INetCache\Content.Word\факсими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факсими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4C5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11F89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4C5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="002864C5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</w:t>
            </w:r>
            <w:r w:rsidR="00A11F89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ОУ «</w:t>
            </w:r>
            <w:r w:rsidR="002864C5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Уфтюжская ООШ</w:t>
            </w:r>
            <w:r w:rsidR="002864C5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11F89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A11F89" w:rsidRPr="00AC7847" w:rsidTr="00AC7847">
        <w:trPr>
          <w:gridAfter w:val="1"/>
          <w:wAfter w:w="120" w:type="dxa"/>
          <w:trHeight w:val="22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</w:t>
            </w: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«Уфтюжская ООШ»</w:t>
            </w:r>
          </w:p>
        </w:tc>
        <w:tc>
          <w:tcPr>
            <w:tcW w:w="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C78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2864C5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="00AC7847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Курепина</w:t>
            </w:r>
            <w:proofErr w:type="spellEnd"/>
            <w:r w:rsidR="00AC7847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К.Р.</w:t>
            </w:r>
          </w:p>
        </w:tc>
      </w:tr>
      <w:tr w:rsidR="00A11F89" w:rsidRPr="00A11F89" w:rsidTr="002864C5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2864C5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.2024 № </w:t>
            </w:r>
            <w:r w:rsidR="00A11F89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1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C7847" w:rsidRDefault="002864C5" w:rsidP="00286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AC7847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C7847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="00AC7847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1F89" w:rsidRPr="00AC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.2024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  <w:r w:rsidRPr="00A11F89">
        <w:rPr>
          <w:rFonts w:ascii="Times New Roman" w:eastAsia="Times New Roman" w:hAnsi="Times New Roman" w:cs="Times New Roman"/>
        </w:rPr>
        <w:br/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результатах 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A11F89">
        <w:rPr>
          <w:rFonts w:ascii="Times New Roman" w:eastAsia="Times New Roman" w:hAnsi="Times New Roman" w:cs="Times New Roman"/>
        </w:rPr>
        <w:br/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бюджетного общеобразовательного учреждения </w:t>
      </w:r>
      <w:bookmarkStart w:id="0" w:name="_GoBack"/>
      <w:bookmarkEnd w:id="0"/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«Уфтюжская основная общеобразовательная школа»</w:t>
      </w:r>
      <w:r w:rsidRPr="00A11F89">
        <w:rPr>
          <w:rFonts w:ascii="Times New Roman" w:eastAsia="Times New Roman" w:hAnsi="Times New Roman" w:cs="Times New Roman"/>
        </w:rPr>
        <w:br/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A11F89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>АНАЛИТИЧЕСКАЯ ЧАСТЬ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9"/>
        <w:gridCol w:w="6238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«Уфтюжская основная общеобразовательная школа» (МОУ «Уфтюжская ООШ»)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Курепина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Руслановна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161150, Вологодская область, Усть-Кубинский район,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ережное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Набережная, 4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5708B5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11F89" w:rsidRPr="00A11F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uftyuga2008@yandex.ru</w:t>
              </w:r>
            </w:hyperlink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1F89" w:rsidRPr="00A11F89" w:rsidRDefault="00A11F89" w:rsidP="00A11F8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Усть-Кубинского муниципального округа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1F89" w:rsidRPr="00A11F89" w:rsidRDefault="00A11F89" w:rsidP="00A11F89">
            <w:pPr>
              <w:spacing w:before="100" w:beforeAutospacing="1" w:after="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1930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Серия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35Л01 № 0001094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10.02.2015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35А01 № 0000405 от 24.03.2015года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видом деятельности МОУ «Уфтюжская ООШ» (далее – Школа) является реализация общеобразовательных программ:</w:t>
      </w:r>
    </w:p>
    <w:p w:rsidR="00A11F89" w:rsidRPr="00A11F89" w:rsidRDefault="00A11F89" w:rsidP="00A11F8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основной образовательной программы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A11F89" w:rsidRPr="00A11F89" w:rsidRDefault="00A11F89" w:rsidP="00A11F8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Школа реализует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адаптированную основную общеобразовательную программу начального общего образования обучающихся  с тяжелыми нарушениями речи (вариант 5.1)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адаптированную основную общеобразовательную программу начального общего образования обучающихся с ЗП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7.2)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1F89">
        <w:rPr>
          <w:rFonts w:ascii="Times New Roman" w:eastAsia="Times New Roman" w:hAnsi="Times New Roman" w:cs="Times New Roman"/>
        </w:rPr>
        <w:t xml:space="preserve">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адаптированную основную общеобразовательную программу основного общего образования обучающихся с ЗП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7.2)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СИСТЕМА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УПРАВЛЕНИЯ ОРГАНИЗАЦИЕЙ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6874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11F89" w:rsidRPr="00A11F89" w:rsidRDefault="00A11F89" w:rsidP="00A11F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11F89" w:rsidRPr="00A11F89" w:rsidRDefault="00A11F89" w:rsidP="00A11F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11F89" w:rsidRPr="00A11F89" w:rsidRDefault="00A11F89" w:rsidP="00A11F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A11F89" w:rsidRPr="00A11F89" w:rsidRDefault="00A11F89" w:rsidP="00A1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11F89" w:rsidRPr="00A11F89" w:rsidRDefault="00A11F89" w:rsidP="00A1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11F89" w:rsidRPr="00A11F89" w:rsidRDefault="00A11F89" w:rsidP="00A1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11F89" w:rsidRPr="00A11F89" w:rsidRDefault="00A11F89" w:rsidP="00A1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11F89" w:rsidRPr="00A11F89" w:rsidRDefault="00A11F89" w:rsidP="00A1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A11F89" w:rsidRPr="00A11F89" w:rsidRDefault="00A11F89" w:rsidP="00A11F8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гуманитарных и социально-экономических дисциплин;</w:t>
      </w:r>
    </w:p>
    <w:p w:rsidR="00A11F89" w:rsidRPr="00A11F89" w:rsidRDefault="00A11F89" w:rsidP="00A11F8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математических дисциплин;</w:t>
      </w:r>
    </w:p>
    <w:p w:rsidR="00A11F89" w:rsidRPr="00A11F89" w:rsidRDefault="00A11F89" w:rsidP="00A11F8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объединение</w:t>
      </w:r>
      <w:proofErr w:type="spellEnd"/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педагогов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начального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III. ОЦЕНКА ОБРАЗОВАТЕЛЬНОЙ ДЕЯТЕЛЬНОСТИ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 2.4.3648-20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11F89" w:rsidRPr="00A11F89" w:rsidRDefault="00A11F89" w:rsidP="00A11F8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расписанием</w:t>
      </w:r>
      <w:proofErr w:type="spellEnd"/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Таблица 2. Общая численность </w:t>
      </w:r>
      <w:proofErr w:type="gram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осваивающих образовательные программы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образовательной организации получали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89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A11F89" w:rsidRPr="00A11F89" w:rsidRDefault="00A11F89" w:rsidP="00A11F8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286;</w:t>
      </w:r>
    </w:p>
    <w:p w:rsidR="00A11F89" w:rsidRPr="00A11F89" w:rsidRDefault="00A11F89" w:rsidP="00A11F8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287;</w:t>
      </w:r>
    </w:p>
    <w:p w:rsidR="00A11F89" w:rsidRPr="00A11F89" w:rsidRDefault="00A11F89" w:rsidP="00A11F8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адаптированная основная общеобразовательная программа начального общего образования обучающихся  с тяжелыми нарушениями речи (вариант 5.1)</w:t>
      </w:r>
    </w:p>
    <w:p w:rsidR="00A11F89" w:rsidRPr="00A11F89" w:rsidRDefault="00A11F89" w:rsidP="00A11F8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ЗП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7.2) </w:t>
      </w:r>
    </w:p>
    <w:p w:rsidR="00A11F89" w:rsidRPr="00A11F89" w:rsidRDefault="00A11F89" w:rsidP="00A11F8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1F89">
        <w:rPr>
          <w:rFonts w:ascii="Times New Roman" w:eastAsia="Times New Roman" w:hAnsi="Times New Roman" w:cs="Times New Roman"/>
        </w:rPr>
        <w:t xml:space="preserve">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ЗП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7.2)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Переход на </w:t>
      </w:r>
      <w:proofErr w:type="gram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gramEnd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 и реализация ФОП</w:t>
      </w:r>
    </w:p>
    <w:p w:rsidR="00A11F89" w:rsidRPr="00A11F89" w:rsidRDefault="00A11F89" w:rsidP="00A11F89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ru-RU"/>
        </w:rPr>
      </w:pPr>
      <w:r w:rsidRPr="00A11F89">
        <w:rPr>
          <w:rFonts w:ascii="Times New Roman" w:eastAsia="DejaVu Sans" w:hAnsi="Times New Roman" w:cs="Times New Roman"/>
          <w:bCs/>
          <w:sz w:val="26"/>
          <w:szCs w:val="26"/>
          <w:lang w:eastAsia="ru-RU"/>
        </w:rPr>
        <w:t>- с 1 сентября 2022-2023 учебного года – 1-4, 5 классы;</w:t>
      </w:r>
    </w:p>
    <w:p w:rsidR="00A11F89" w:rsidRPr="00A11F89" w:rsidRDefault="00A11F89" w:rsidP="00A11F89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Cs/>
          <w:sz w:val="26"/>
          <w:szCs w:val="26"/>
          <w:lang w:eastAsia="ru-RU"/>
        </w:rPr>
      </w:pPr>
      <w:r w:rsidRPr="00A11F89">
        <w:rPr>
          <w:rFonts w:ascii="Times New Roman" w:eastAsia="DejaVu Sans" w:hAnsi="Times New Roman" w:cs="Times New Roman"/>
          <w:bCs/>
          <w:sz w:val="26"/>
          <w:szCs w:val="26"/>
          <w:lang w:eastAsia="ru-RU"/>
        </w:rPr>
        <w:t>- с 1 сентября 2023-2024 учебного года – 6-8 классы.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рабочей группы в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подготовке Школы к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переходу на обновленные ФГОС и внедрению ФОП можно оценить как хорошую: мероприятия дорожных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 по переходу на обновленные ФГОС и внедрению ФОП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реализованы на 100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  <w:proofErr w:type="gramEnd"/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2024 года в соответствии с Федеральным законом от 24.09.2022 № 371-ФЗ МОУ «Уфтюжская ООШ»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приняла на педагогическом совете 28.08.2024 (протокол № 1) основные общеобразовательные программы – начального общего, основного общего,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A11F89" w:rsidRPr="008A50CD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осуществляется реализация ООП НОО и ООП ООО по обновленным ФГОС начального общего образования и в 5-8-х классах на уровне ООО.</w:t>
      </w:r>
    </w:p>
    <w:p w:rsidR="00A11F89" w:rsidRPr="008A50CD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1-2 классов – ООП НОО, </w:t>
      </w:r>
      <w:proofErr w:type="gramStart"/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ФГОС НОО, утвержденным приказом </w:t>
      </w:r>
      <w:proofErr w:type="spellStart"/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372;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3-4 классов – ООП НОО,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ФГОС НОО, утвержденным приказа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 373 и ФОП НОО, утвержденной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372;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5-8 классов – ООП ООО,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9-х классов – ООП ООО,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17.12.2010 № 1897 и ФОП ООО, утвержденной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Внедрение Концепции информационной безопасности детей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 сентября 2023 года МОУ «Уфтюжская ООШ» внедряет в образовательный процесс Концепцию информационной безопасности детей.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навыкам ответственного поведения в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̆ среде.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&lt;...&gt;. Рабочие программы учебных предметов приведены в соответствие с Концепцией информационной безопасности детей.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и включены в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интернет-зависимости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игровой зависимости обучающихся.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ЭОР и ЦОР</w:t>
      </w:r>
    </w:p>
    <w:p w:rsidR="00A11F89" w:rsidRPr="00A11F89" w:rsidRDefault="008A50CD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была продолжена работа по внедрению цифровой образовательной платформы ФГИС «Моя школа». Организованы обучающие семинары для педагогов. На мероприятиях педагоги изучили функциональные возможности платформы.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«Уфтюжская ООШ»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02.08.2022 № 653).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итогам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установлено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11F89" w:rsidRPr="00A11F89" w:rsidRDefault="005708B5" w:rsidP="00A11F8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</w:t>
      </w:r>
    </w:p>
    <w:p w:rsidR="00A11F89" w:rsidRPr="00A11F89" w:rsidRDefault="00A11F89" w:rsidP="00A11F8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</w:t>
      </w:r>
    </w:p>
    <w:p w:rsidR="00A11F89" w:rsidRPr="008A50CD" w:rsidRDefault="00A11F89" w:rsidP="008A50C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подключению к ФГИС «Моя школа» в МОУ «Уфтюжская ООШ</w:t>
      </w:r>
      <w:r w:rsid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A11F89" w:rsidRPr="008A50CD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Школа</w:t>
      </w:r>
      <w:proofErr w:type="spellEnd"/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реализует</w:t>
      </w:r>
      <w:proofErr w:type="spellEnd"/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следующие</w:t>
      </w:r>
      <w:proofErr w:type="spellEnd"/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АООП:</w:t>
      </w:r>
    </w:p>
    <w:p w:rsidR="00A11F89" w:rsidRPr="00A11F89" w:rsidRDefault="00A11F89" w:rsidP="00A11F8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A11F89" w:rsidRPr="00A11F89" w:rsidRDefault="00A11F89" w:rsidP="00A11F89">
      <w:pPr>
        <w:numPr>
          <w:ilvl w:val="0"/>
          <w:numId w:val="12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ЗП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7.2) </w:t>
      </w:r>
    </w:p>
    <w:p w:rsidR="00A11F89" w:rsidRPr="00A11F89" w:rsidRDefault="00A11F89" w:rsidP="00A11F89">
      <w:pPr>
        <w:numPr>
          <w:ilvl w:val="0"/>
          <w:numId w:val="12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адаптированная основная общеобразовательная программа основного общего образования обучающихся с ЗП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7.2)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общеобразовательные классы, где ребенок с ОВЗ обучается совместно с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внеурочной деятельности включают: кружки, секции, ШСК, летний лагерь.</w:t>
      </w:r>
    </w:p>
    <w:p w:rsidR="00A11F89" w:rsidRPr="00A11F89" w:rsidRDefault="00485680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патриотической, нравственной и экологической направленности «Разговоры о </w:t>
      </w:r>
      <w:proofErr w:type="gram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Внеурочные занятия «Разговоры о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являются классные руководители.</w:t>
      </w:r>
    </w:p>
    <w:p w:rsidR="00A11F89" w:rsidRPr="00A11F89" w:rsidRDefault="00485680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планы внеурочной деятельности ООП ООО включено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внеурочное занятие «Россия – мои горизонты». Занятия проводятся в 6–9-х классах по 1 часу в неделю.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A11F89" w:rsidRPr="00A11F89" w:rsidRDefault="00485680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соответствующие ООП.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 и  ООО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11F89" w:rsidRPr="00A11F89" w:rsidRDefault="00A11F89" w:rsidP="00A11F8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коллективные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школьные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дела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акции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планов воспитательной работы 1–9-х классов показал следующие результаты:</w:t>
      </w:r>
    </w:p>
    <w:p w:rsidR="00A11F89" w:rsidRPr="00A11F89" w:rsidRDefault="00A11F89" w:rsidP="00A11F8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A11F89" w:rsidRPr="00A11F89" w:rsidRDefault="00A11F89" w:rsidP="00A11F8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гражданско-патриотическому воспитанию обучающихся </w:t>
      </w:r>
      <w:r w:rsidR="0057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«Уфтюжская ООШ» организуется в рамках реализации рабочей программы воспитания.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носит системный характер и направлена на формирование:</w:t>
      </w:r>
    </w:p>
    <w:p w:rsidR="00A11F89" w:rsidRPr="00A11F89" w:rsidRDefault="00A11F89" w:rsidP="00A11F8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гражданского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правосознания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 и духовно-нравственных ценностей;</w:t>
      </w:r>
    </w:p>
    <w:p w:rsidR="00A11F89" w:rsidRPr="00A11F89" w:rsidRDefault="00A11F89" w:rsidP="00A11F8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A11F89" w:rsidRPr="00A11F89" w:rsidRDefault="00A11F89" w:rsidP="00A11F8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гражданской позиции через участие в школьном самоуправлении.</w:t>
      </w:r>
    </w:p>
    <w:p w:rsidR="00A11F89" w:rsidRPr="00A11F89" w:rsidRDefault="00485680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школе создана первичная ячейка РДДМ «Движение первых» 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 «Юные экологи»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федеральных мероприятиях Движения Первых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Всероссийский конкурс «Большая перемена» (5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2. ФГБУ «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Росдетцентр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». Конкурс рисунков «Достопримечательности моего города» (4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3. Всероссийский конкурс «Экология-дело каждого» (9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региональных мероприятиях Движения Первых 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1.Областной центр молодёжных и гражданских инициатив «Содружество». Форум лидеров детских и молодёжных общественных объединений Вологодской области «ТОЛК» (1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2.Областная профильная смена «Время Первых» (1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3. Школа актива. Вологодская область. (4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Конференция регионального отделения РДДМ «Движение Первых» /Вологодская область (13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5. Областной центр молодёжных и гражданских инициатив «Содружество». Областной проект для несовершеннолетних «Перезагрузка» (2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6. Областной центр молодёжных и гражданских инициатив «Содружество». Областной конкурс «Команда лидеров» (4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Областной центр молодёжных и гражданских инициатив «Содружество». Областной интернет-конкурс «Команда #ШУС_ВО» (3 ч.) 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8. Региональный проект «Волонтёрские отряды Первых». (15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9.   Сбор школьного актива Вологодской области «Будь первым» (1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10. Региональный конкурс «Лето Первых» (13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11. Региональный сбор «Неделя в армии» (1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12. Областной школьный актив «Шаг в будущее» (1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13. Сбор школьного актива Вологодской области "Будь первым!" (1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14. Областной фестиваль «Молодой предприниматель 1.0 (4 ч.)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победителей и призеров региональных проектов</w:t>
      </w:r>
    </w:p>
    <w:p w:rsidR="00A11F89" w:rsidRPr="00A11F89" w:rsidRDefault="00A11F89" w:rsidP="00A11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проект «Волонтёрские отряды Первых» -2 место (15 победителей)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Областной фестиваль «Молодой предприниматель 1.0 (1 победитель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 в 2023/24 учебном году в 2023/24 учебном году в МОУ «Уфтюжская ООШ» введен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для обучающихся 6–9-х классов.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 в 2023/24 учебном году в 2023/24 учебном году в МОУ «Уфтюжская ООШ» введен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для обучающихся 6–9-х классов.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2023/24 учебном году школа реализует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на базовом уровне. Школа реализует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базового уровня в МОУ «Уфтюжская ООШ» для участия обучающихся 6–9-х классов в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созданы следующие организационные и методические условия:</w:t>
      </w:r>
    </w:p>
    <w:p w:rsidR="00A11F89" w:rsidRPr="00A11F89" w:rsidRDefault="00A11F89" w:rsidP="00A11F8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ответственный по профориентации –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Учёнова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A11F89" w:rsidRPr="00A11F89" w:rsidRDefault="00A11F89" w:rsidP="00A11F8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определены ответственные специалисты по организации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– классные руководители 6–9-х классов, педагог-психолог Круглова Т.В. специалисты по организации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прошли инструктаж по организации и проведению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1F89" w:rsidRPr="00A11F89" w:rsidRDefault="00A11F89" w:rsidP="00A11F8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сформированы учебные группы для участия в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 из числа обучающихся 6–9-х классов;</w:t>
      </w:r>
    </w:p>
    <w:p w:rsidR="00A11F89" w:rsidRPr="00A11F89" w:rsidRDefault="00A11F89" w:rsidP="00A11F89">
      <w:pPr>
        <w:numPr>
          <w:ilvl w:val="0"/>
          <w:numId w:val="19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план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учетом возрастных и индивидуальных особенностей обучающихся.</w:t>
      </w:r>
    </w:p>
    <w:p w:rsidR="00A11F89" w:rsidRPr="00A11F89" w:rsidRDefault="00A11F89" w:rsidP="00A11F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 привлечены партнеры:</w:t>
      </w:r>
    </w:p>
    <w:p w:rsidR="00A11F89" w:rsidRPr="00A11F89" w:rsidRDefault="00A11F89" w:rsidP="00A11F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*Университетский колледж Вологодского государственного университета </w:t>
      </w:r>
    </w:p>
    <w:p w:rsidR="00A11F89" w:rsidRPr="00A11F89" w:rsidRDefault="00A11F89" w:rsidP="00A11F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*Вологодский строительный колледж</w:t>
      </w:r>
    </w:p>
    <w:p w:rsidR="00A11F89" w:rsidRPr="00A11F89" w:rsidRDefault="00A11F89" w:rsidP="00A11F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 привлечения партнеров к реализации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 в 2023/24 учебном году:</w:t>
      </w:r>
    </w:p>
    <w:p w:rsidR="00A11F89" w:rsidRPr="00A11F89" w:rsidRDefault="00A11F89" w:rsidP="00A11F89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A11F89" w:rsidRPr="00A11F89" w:rsidRDefault="00A11F89" w:rsidP="00A11F89">
      <w:pPr>
        <w:numPr>
          <w:ilvl w:val="0"/>
          <w:numId w:val="2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организаций-партнеров к участию в Дне профессии, Дне открытых дверей;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Мероприятиями для реализации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 охвачены 100 % обучающихся 6–9-х классов.</w:t>
      </w:r>
      <w:proofErr w:type="gramEnd"/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с 01.09.2024 до 31.12.2024 в рамках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5901"/>
        <w:gridCol w:w="1926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01.09.2023</w:t>
            </w:r>
          </w:p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расписании занятий внеурочной деятельности 6–9-х классов предусмотрено проведение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еженедельно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Учёнова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11F89" w:rsidRPr="00A11F89" w:rsidTr="00A11F8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Учёнова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11F89" w:rsidRPr="00A11F89" w:rsidTr="00A11F89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гражданской обороны. Знакомство с профессией пожарного. Всероссийский открытый урок ОБЖ. Экскурсия на отдельный пост № 73 филиала № 3 КУПБ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"Противопожарная служба»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Малёнкина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A11F89" w:rsidRPr="00A11F89" w:rsidTr="00A11F89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Малёнкина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F89" w:rsidRPr="00A11F89" w:rsidTr="00A11F89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"День карьеры молодежи» в Вологодской области. Ярмарка профессий»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Учёнова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11F89" w:rsidRPr="00A11F89" w:rsidTr="00A11F8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Профтестирование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платформе "Центра тестирования и развития. Гуманитарные технологии" 6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Учёнова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A11F89" w:rsidRPr="00A11F89" w:rsidTr="00A11F8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«Знакомство с профессиями в сфере сохранения культурного наследия».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Учёнова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внеурочной деятельности проведены следующие занятия: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* «Рынок образовательных услуг и рынок труда в Вологодской области»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* «Образовательная карта Вологодской области. Знакомство с учреждениями СПО».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* «Востребованные профессии на рынке труда нашего района и региона»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* «Знакомство с сайтами учреждений СПО Вологодской области по профессиональному выбору выпускников»</w:t>
      </w:r>
    </w:p>
    <w:p w:rsidR="00A11F89" w:rsidRPr="00485680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A11F89" w:rsidRPr="00485680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80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 дополнительным образованием</w:t>
      </w:r>
      <w:r w:rsidR="00485680" w:rsidRPr="00485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в 2023 году составил 100 процентов</w:t>
      </w:r>
      <w:r w:rsidRPr="004856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антикоронавирусных</w:t>
      </w:r>
      <w:proofErr w:type="spellEnd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мерах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«Уфтюжская ООШ» в течение 2024 года продолжала профилактику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организаций:</w:t>
      </w:r>
    </w:p>
    <w:p w:rsidR="00A11F89" w:rsidRPr="00A11F89" w:rsidRDefault="00A11F89" w:rsidP="00A11F8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закупила бесконтактные термометры,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рециркуляторы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передвижные и настенные для каждой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рекриации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11F89" w:rsidRPr="00A11F89" w:rsidRDefault="00A11F89" w:rsidP="00A11F8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IV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ПРОЦЕССА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учебного г</w:t>
      </w:r>
      <w:r w:rsidR="005708B5">
        <w:rPr>
          <w:rFonts w:ascii="Times New Roman" w:eastAsia="Times New Roman" w:hAnsi="Times New Roman" w:cs="Times New Roman"/>
          <w:color w:val="000000"/>
          <w:sz w:val="24"/>
          <w:szCs w:val="24"/>
        </w:rPr>
        <w:t>ода – 1 сентября, окончание – 29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года: 1-ый класс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– 33 недели, 2–8-ой классы –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34 недели,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9-ый класс –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ГИА.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уроков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40 минут.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проводятся в одну смену.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4. Р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ежим</w:t>
      </w:r>
      <w:proofErr w:type="spellEnd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58"/>
        <w:gridCol w:w="2827"/>
        <w:gridCol w:w="1967"/>
        <w:gridCol w:w="1944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Ступенчатый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11F89" w:rsidRPr="00A11F89" w:rsidRDefault="00A11F89" w:rsidP="00A11F8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35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A11F89" w:rsidRPr="00A11F89" w:rsidRDefault="00A11F89" w:rsidP="00A11F8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учебных занятий – 9 ч 00 мин.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&lt;...&gt;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СОДЕРЖАНИЕ И КАЧЕСТВО ПОДГОТОВКИ ОБУЧАЮЩИХСЯ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анализ успеваемости и качества знаний по итогам 2023/24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года.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Статистические данные свидетельствуют об успешном освоении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2023/24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11F89" w:rsidRPr="00A11F89" w:rsidTr="00A11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A11F89" w:rsidRPr="00A11F89" w:rsidTr="00A11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A11F89" w:rsidRPr="00A11F89" w:rsidTr="00A11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Таблица 6. Результаты освоения учащимися программы начального общего образования по </w:t>
      </w:r>
      <w:r w:rsidR="00485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показателю «успеваемость» в 2023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675"/>
        <w:gridCol w:w="900"/>
        <w:gridCol w:w="1002"/>
        <w:gridCol w:w="900"/>
        <w:gridCol w:w="884"/>
        <w:gridCol w:w="3005"/>
      </w:tblGrid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Оценено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на «4» и «5»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по которым не успевает, фамилия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году, то можно отметить, что процент учащихся, окончивших на «4» и «5», вырос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Таблица 7. Результаты освоения учащимися программы основного общего образования по показателю 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успеваемость</w:t>
      </w:r>
      <w:proofErr w:type="spellEnd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» в 202</w:t>
      </w:r>
      <w:r w:rsidR="00485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675"/>
        <w:gridCol w:w="900"/>
        <w:gridCol w:w="1002"/>
        <w:gridCol w:w="900"/>
        <w:gridCol w:w="884"/>
        <w:gridCol w:w="3005"/>
      </w:tblGrid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Оценено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на «4» и «5»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по которым не успевает, фамилия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F89" w:rsidRPr="00A11F89" w:rsidTr="00A11F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89" w:rsidRPr="00A11F89" w:rsidRDefault="00A11F89" w:rsidP="00A11F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89" w:rsidRPr="00A11F89" w:rsidRDefault="00A11F89" w:rsidP="00A11F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данных, представленных в таблице, показывает, что в 2024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процент учащихся, окончивших на «4» и «5», повысился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ГИА-2023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ГИА прошла в обычном формате в соответствии с Порядками ГИА-9 . Девятиклассники сдавали ОГЭ по русскому языку и математике, а также по двум предметам на выбор.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9. Общая</w:t>
      </w:r>
      <w:r w:rsidR="00485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численность выпускников 2023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0"/>
        <w:gridCol w:w="1247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9-е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485680" w:rsidRDefault="00485680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485680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485680" w:rsidRDefault="00485680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485680" w:rsidRDefault="00485680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сдававших ГИА в форме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485680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получивших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485680" w:rsidRDefault="00485680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ГИА в 9-х </w:t>
      </w:r>
      <w:proofErr w:type="spellStart"/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классах</w:t>
      </w:r>
      <w:proofErr w:type="spellEnd"/>
    </w:p>
    <w:p w:rsidR="00A11F89" w:rsidRPr="00A11F89" w:rsidRDefault="00485680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одним из условий допуска обучающихся 9-х классов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к ГИА было получение «зачета» за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собеседование.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прошло в МОУ «Уфтюжская ООШ»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очном формате. В итоговом собеседовании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11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(100%), все участники получили «зачет».</w:t>
      </w:r>
    </w:p>
    <w:p w:rsidR="00A11F89" w:rsidRPr="00A11F89" w:rsidRDefault="00485680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 6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девятиклассников сдавали ГИА в форме ОГЭ. </w:t>
      </w:r>
      <w:proofErr w:type="gram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сдали ОГЭ по основным предметам – русскому языку и математике на достаточно высоком уровне.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A11F89" w:rsidRPr="00A11F89" w:rsidTr="00A11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/202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/202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11F89" w:rsidRPr="00A11F89" w:rsidRDefault="001F075A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6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9-х классов успешно сдали ОГЭ по выбранным предметам.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A11F89" w:rsidRPr="00A11F89" w:rsidTr="00A11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A11F89" w:rsidRPr="00A11F8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1F075A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F075A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75A" w:rsidRPr="001F075A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75A" w:rsidRPr="001F075A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75A" w:rsidRPr="00A11F89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75A" w:rsidRPr="00A11F89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75A" w:rsidRPr="001F075A" w:rsidRDefault="001F075A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350A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350A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0A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Замечаний о нарушении п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роцедуры проведения ГИА-9 в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не было, что является хорошим результатом работы с участниками образовательных отношений.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девятиклассники Школы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закончили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и получили аттестаты об основном общем образовании.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1"/>
        <w:gridCol w:w="798"/>
        <w:gridCol w:w="590"/>
        <w:gridCol w:w="798"/>
        <w:gridCol w:w="590"/>
      </w:tblGrid>
      <w:tr w:rsidR="00A350A9" w:rsidRPr="00A11F89" w:rsidTr="00A11F89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0A9" w:rsidRPr="00A11F89" w:rsidTr="00A11F89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A350A9" w:rsidRPr="00A11F89" w:rsidTr="00A11F8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350A9" w:rsidRPr="00A11F89" w:rsidTr="00A11F8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A9" w:rsidRPr="00A11F89" w:rsidTr="00A11F8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A350A9" w:rsidRPr="00A11F89" w:rsidTr="00A11F8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350A9" w:rsidRPr="00A11F89" w:rsidTr="00A11F8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0A9" w:rsidRPr="00A11F89" w:rsidRDefault="00A350A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 о результатах ГИА-9 </w:t>
      </w:r>
    </w:p>
    <w:p w:rsidR="00A11F89" w:rsidRPr="00A11F89" w:rsidRDefault="00A11F89" w:rsidP="00A11F8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9-х  классов показали стопроцентную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по результатам ГИА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предметам.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A11F89" w:rsidRPr="00A11F89" w:rsidRDefault="00A350A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Проведенные весной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несоответствия результатов ВПР и отметок:</w:t>
      </w:r>
    </w:p>
    <w:p w:rsidR="00A11F89" w:rsidRPr="00A11F89" w:rsidRDefault="00A11F89" w:rsidP="00A11F8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дифференцированной работы с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1F89" w:rsidRPr="00A11F89" w:rsidRDefault="00A11F89" w:rsidP="00A11F8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Активность и результативность участия в олимпиадах</w:t>
      </w:r>
    </w:p>
    <w:p w:rsidR="00A11F89" w:rsidRPr="00A11F89" w:rsidRDefault="00A350A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A11F89" w:rsidRPr="00A11F89" w:rsidRDefault="00A350A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Осень 2023</w:t>
      </w:r>
      <w:r w:rsidR="00A11F89"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года, </w:t>
      </w:r>
      <w:proofErr w:type="spellStart"/>
      <w:r w:rsidR="00A11F89"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="00A11F89"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Количественные данные по всем этапам Всероссийско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олимпиады школьников 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показали стабильно высокий объем участия – 75%.</w:t>
      </w:r>
    </w:p>
    <w:p w:rsidR="00A11F89" w:rsidRPr="00A11F89" w:rsidRDefault="00A350A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ВОСТРЕБОВАННОСТЬ ВЫПУСКНИКОВ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7"/>
        <w:gridCol w:w="753"/>
        <w:gridCol w:w="3097"/>
        <w:gridCol w:w="3850"/>
      </w:tblGrid>
      <w:tr w:rsidR="00A11F89" w:rsidRPr="00A11F89" w:rsidTr="00A11F89">
        <w:trPr>
          <w:gridAfter w:val="3"/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ОО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&lt;...&gt;</w:t>
      </w:r>
    </w:p>
    <w:p w:rsidR="00A11F89" w:rsidRPr="00A11F89" w:rsidRDefault="00A350A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100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ФУНКЦИОНИРОВАНИЕ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 КАЧЕСТВА ОБРАЗОВАНИЯ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 оценке качества образова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МОУ «Уфтюжская ООШ» в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организовывалась на основании Положения о внутренней системе оценки качества образования (ВСОКО) и в соответствии с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Планами ВСОКО на 2022/23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>и 2023/24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годы.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A11F89" w:rsidRPr="00A11F89" w:rsidRDefault="00A11F89" w:rsidP="00A11F8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A11F89" w:rsidRPr="00A11F89" w:rsidRDefault="00A11F89" w:rsidP="00A11F8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Основными направлениями и целями оценочной деятельности в МОУ «Уфтюжская ООШ» являются:</w:t>
      </w:r>
    </w:p>
    <w:p w:rsidR="00A11F89" w:rsidRPr="00A11F89" w:rsidRDefault="00A11F89" w:rsidP="00A11F89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A11F89" w:rsidRPr="00A11F89" w:rsidRDefault="00A11F89" w:rsidP="00A11F89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A11F89" w:rsidRPr="00A11F89" w:rsidRDefault="00A11F89" w:rsidP="00A11F89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аккредитационных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A11F89" w:rsidRPr="00A11F89" w:rsidRDefault="00A11F89" w:rsidP="00A11F8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личностные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метапредметные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предметные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результаты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A11F89" w:rsidRPr="00A11F89" w:rsidRDefault="00A11F89" w:rsidP="00A11F8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дальнейшего трудоустройства выпускников.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себя: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обеспеченность методической и учебной литературой;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 уровня тревожности обучающихся 1-х и  5-х классов в период адаптации;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A11F89" w:rsidRPr="00A11F8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A11F89" w:rsidRPr="00A350A9" w:rsidRDefault="00A11F89" w:rsidP="00A11F8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VIII</w:t>
      </w:r>
      <w:r w:rsidRP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КАЧЕСТВО КАДРОВОГО ОБЕСПЕЧЕНИЯ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A11F89" w:rsidRPr="00A11F89" w:rsidRDefault="00A11F89" w:rsidP="00A11F8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A11F89" w:rsidRPr="00A11F89" w:rsidRDefault="00A11F89" w:rsidP="00A11F8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A11F89" w:rsidRPr="00A11F89" w:rsidRDefault="00A11F89" w:rsidP="00A11F8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повышение</w:t>
      </w:r>
      <w:proofErr w:type="spellEnd"/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персонала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работают </w:t>
      </w:r>
      <w:r w:rsidRP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педагогов, из них 14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внутренних совместителей.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ИКТ-компетенций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аттеста</w:t>
      </w:r>
      <w:r w:rsid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 педагогических кадров в 2023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педагогов МОУ «МОУ Уфтюж</w:t>
      </w:r>
      <w:r w:rsidR="00A350A9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ООШ» в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A11F89" w:rsidRPr="00A11F89" w:rsidRDefault="00A11F89" w:rsidP="00A11F89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выступления на педагогических советах;</w:t>
      </w:r>
    </w:p>
    <w:p w:rsidR="00A11F89" w:rsidRPr="00A11F89" w:rsidRDefault="00A11F89" w:rsidP="00A11F89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открытые</w:t>
      </w:r>
      <w:proofErr w:type="spellEnd"/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воспитательные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11F89" w:rsidRPr="00A11F89" w:rsidRDefault="00A350A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по итогам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имеют актуальные результаты прохождения аттестации:</w:t>
      </w:r>
    </w:p>
    <w:p w:rsidR="00A11F89" w:rsidRPr="00A11F89" w:rsidRDefault="00A350A9" w:rsidP="00A11F89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высшую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квалификационную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категорию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350A9" w:rsidP="00A11F89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первую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квалификационную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категорию</w:t>
      </w:r>
      <w:proofErr w:type="spellEnd"/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КАЧЕСТВО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УЧЕБНО-МЕТОДИЧЕСКОГО ОБЕСПЕЧЕНИЯ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применения ЭСО в МОУ «Уфтюжская ООШ» при реализации основной образовательной программы начального общего образования показывает следующее: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Обеспеченность доступа к печатным и электронным образовательным ресурсам (ЭОР) в МОУ «Уфтюжская ООШ» составляет 100 процентов. В образовательном процессе используются ЭОР,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включенные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КАЧЕСТВО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A11F89" w:rsidRPr="00A11F89" w:rsidRDefault="00A11F89" w:rsidP="00A11F8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библиотечного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9697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обеспеченность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учебниками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83,5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обращаемость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1573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</w:t>
      </w:r>
      <w:proofErr w:type="spellEnd"/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фонда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1854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единиц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формируется за счет областного, местного бюджетов.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библиотеки соответствует требованиям ФГОС. В 2024 году все учебники фонда соответствовали федеральному перечню, утвержденному приказ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библиотеки учебными пособиями составляет  83,5 %  - недостающие 15 учебников - по заявкам получены из ОО района.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библиотеке имеются электронные образовательные ресурсы – 38 дисков,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посещаемости библиотеки – 5 человек в день.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Отсутствует финансирование библиотеки на закупку периодических изданий и обновление фонда художественной литературы. Фонд  «Художественная литература» обновлялся в 2002 году. </w:t>
      </w:r>
    </w:p>
    <w:p w:rsidR="00A11F89" w:rsidRPr="00A11F89" w:rsidRDefault="00A11F89" w:rsidP="00A11F89">
      <w:pPr>
        <w:rPr>
          <w:rFonts w:ascii="Calibri" w:eastAsia="Calibri" w:hAnsi="Calibri" w:cs="Times New Roman"/>
        </w:rPr>
      </w:pP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МАТЕРИАЛЬНО-ТЕХНИЧЕСКАЯ</w:t>
      </w:r>
      <w:r w:rsidRP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3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r w:rsidR="00B90DBC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1F89" w:rsidRPr="00CA5726" w:rsidRDefault="00A11F89" w:rsidP="00A11F8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физике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CA5726" w:rsidRDefault="00A11F89" w:rsidP="00A11F8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химии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CA5726" w:rsidRDefault="00A11F89" w:rsidP="00A11F8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лаборатория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биологии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CA5726" w:rsidRDefault="00B90DBC" w:rsidP="00A11F8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компьютерны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 w:rsidR="00A11F89"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CA5726" w:rsidRDefault="00A11F89" w:rsidP="00A11F8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столярная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мастерская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CA5726" w:rsidRDefault="00A11F89" w:rsidP="00A11F8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девочек</w:t>
      </w:r>
      <w:proofErr w:type="spellEnd"/>
      <w:r w:rsidRPr="00CA5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втором этаже здания оборудован актовый зал. На первом этаже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спортивный зал, столовая и пищеблок.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классы оборудованы мебелью в соответствии с требованиями СП 2.4.3648-20.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в классах расположена в соответствии с ростом и возрастом обучающихся.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Кабинеты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оснащены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комплектами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11F89" w:rsidRPr="00A11F89" w:rsidRDefault="00A11F89" w:rsidP="00A11F8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наглядных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пособий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макетов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11F89" w:rsidRPr="00A11F89" w:rsidRDefault="00A11F89" w:rsidP="00A11F8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специального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оборудования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06.09.2022 № 804.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 хранение учебного оборудования во всех кабинетах удовлетворительное.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Анализ данных, полученных в результате опроса педагогов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 положительную динамику в сравнении с 2022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 по следующим позициям:</w:t>
      </w:r>
    </w:p>
    <w:p w:rsidR="00A11F89" w:rsidRPr="00A11F89" w:rsidRDefault="00A11F89" w:rsidP="00A11F89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оснащение МОУ «Уфтюжская ООШ»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образования на 100 процентов в отличие от прежних 65 процентов;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административно-управленческой командой МОУ «Уфтюжская ООШ»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специальным лабораторным оборудованием с учетом специфики Школы.</w:t>
      </w:r>
    </w:p>
    <w:p w:rsidR="00A11F89" w:rsidRPr="00A11F89" w:rsidRDefault="00A11F89" w:rsidP="00A11F89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A11F89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>СТАТИСТИЧЕСКАЯ ЧАСТЬ</w:t>
      </w:r>
    </w:p>
    <w:p w:rsidR="00A11F89" w:rsidRPr="00A11F89" w:rsidRDefault="00A11F89" w:rsidP="00A11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31 декабря 2024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выпускников 9-го класса, 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 (0%)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A4B92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A11F89"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 (2</w:t>
            </w:r>
            <w:proofErr w:type="gram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,7</w:t>
            </w:r>
            <w:proofErr w:type="gram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A11F89"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− с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B90DBC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52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 (33%)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A4B92"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AA4B92"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52622F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52622F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11F89" w:rsidRPr="00A11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A11F89" w:rsidRPr="00A11F89" w:rsidTr="00A11F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11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CA5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 w:rsidR="00CA5726"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CA5726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A4B92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A4B92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A4B92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A11F89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A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сре</w:t>
            </w:r>
            <w:proofErr w:type="gram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CA5726" w:rsidRDefault="0052622F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A11F89" w:rsidRPr="00CA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A11F89" w:rsidRPr="00A11F89" w:rsidTr="00A11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2864C5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2864C5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2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F89" w:rsidRPr="002864C5" w:rsidRDefault="00A11F89" w:rsidP="00A1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3,13</w:t>
            </w:r>
            <w:r w:rsidRPr="002864C5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:rsidR="00A11F89" w:rsidRPr="00A11F89" w:rsidRDefault="0052622F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В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средний балл ГИА-9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русскому языку и математике рассчитывается на основании обобщенных результатов по ОГЭ 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созданы условия для реализации ФГОС-2021: разработаны ООП НОО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ФГОС-2021 показывают, что Школа успешно реализовала мероприятия по внедрению ФГОС-2021.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ИКТ-компетенций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ВПР показали среднее качество подготовки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F89" w:rsidRPr="00A11F89" w:rsidRDefault="0052622F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</w:t>
      </w:r>
      <w:r w:rsidR="00A11F89" w:rsidRPr="00A11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соответствии с Федеральным законом от 24.09.2022 № 371-ФЗ МОУ «Уфтюжская ООШ» приступила к реализации ООП всех уровней образования в соответствии с ФОП.</w:t>
      </w:r>
    </w:p>
    <w:p w:rsidR="00A11F89" w:rsidRPr="00A11F89" w:rsidRDefault="00A11F89" w:rsidP="00A1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11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&lt;...&gt;</w:t>
      </w:r>
    </w:p>
    <w:p w:rsidR="00747CDB" w:rsidRDefault="00747CDB"/>
    <w:sectPr w:rsidR="00747C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2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A3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0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D0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1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22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31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90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C4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666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364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C1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61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A5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76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BC3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0C3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87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A2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C5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1C7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A4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BC5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B1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950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D76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F0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A44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E004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170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05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D1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A4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CE7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26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14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71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E7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77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495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DB0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83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A63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92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F85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C63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43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8"/>
  </w:num>
  <w:num w:numId="3">
    <w:abstractNumId w:val="24"/>
  </w:num>
  <w:num w:numId="4">
    <w:abstractNumId w:val="38"/>
  </w:num>
  <w:num w:numId="5">
    <w:abstractNumId w:val="47"/>
  </w:num>
  <w:num w:numId="6">
    <w:abstractNumId w:val="9"/>
  </w:num>
  <w:num w:numId="7">
    <w:abstractNumId w:val="25"/>
  </w:num>
  <w:num w:numId="8">
    <w:abstractNumId w:val="21"/>
  </w:num>
  <w:num w:numId="9">
    <w:abstractNumId w:val="10"/>
  </w:num>
  <w:num w:numId="10">
    <w:abstractNumId w:val="2"/>
  </w:num>
  <w:num w:numId="11">
    <w:abstractNumId w:val="34"/>
  </w:num>
  <w:num w:numId="12">
    <w:abstractNumId w:val="33"/>
  </w:num>
  <w:num w:numId="13">
    <w:abstractNumId w:val="12"/>
  </w:num>
  <w:num w:numId="14">
    <w:abstractNumId w:val="1"/>
  </w:num>
  <w:num w:numId="15">
    <w:abstractNumId w:val="4"/>
  </w:num>
  <w:num w:numId="16">
    <w:abstractNumId w:val="23"/>
  </w:num>
  <w:num w:numId="17">
    <w:abstractNumId w:val="8"/>
  </w:num>
  <w:num w:numId="18">
    <w:abstractNumId w:val="42"/>
  </w:num>
  <w:num w:numId="19">
    <w:abstractNumId w:val="36"/>
  </w:num>
  <w:num w:numId="20">
    <w:abstractNumId w:val="27"/>
  </w:num>
  <w:num w:numId="21">
    <w:abstractNumId w:val="32"/>
  </w:num>
  <w:num w:numId="22">
    <w:abstractNumId w:val="43"/>
  </w:num>
  <w:num w:numId="23">
    <w:abstractNumId w:val="30"/>
  </w:num>
  <w:num w:numId="24">
    <w:abstractNumId w:val="20"/>
  </w:num>
  <w:num w:numId="25">
    <w:abstractNumId w:val="17"/>
  </w:num>
  <w:num w:numId="26">
    <w:abstractNumId w:val="31"/>
  </w:num>
  <w:num w:numId="27">
    <w:abstractNumId w:val="22"/>
  </w:num>
  <w:num w:numId="28">
    <w:abstractNumId w:val="29"/>
  </w:num>
  <w:num w:numId="29">
    <w:abstractNumId w:val="0"/>
  </w:num>
  <w:num w:numId="30">
    <w:abstractNumId w:val="44"/>
  </w:num>
  <w:num w:numId="31">
    <w:abstractNumId w:val="26"/>
  </w:num>
  <w:num w:numId="32">
    <w:abstractNumId w:val="39"/>
  </w:num>
  <w:num w:numId="33">
    <w:abstractNumId w:val="14"/>
  </w:num>
  <w:num w:numId="34">
    <w:abstractNumId w:val="16"/>
  </w:num>
  <w:num w:numId="35">
    <w:abstractNumId w:val="5"/>
  </w:num>
  <w:num w:numId="36">
    <w:abstractNumId w:val="41"/>
  </w:num>
  <w:num w:numId="37">
    <w:abstractNumId w:val="35"/>
  </w:num>
  <w:num w:numId="38">
    <w:abstractNumId w:val="11"/>
  </w:num>
  <w:num w:numId="39">
    <w:abstractNumId w:val="6"/>
  </w:num>
  <w:num w:numId="40">
    <w:abstractNumId w:val="15"/>
  </w:num>
  <w:num w:numId="41">
    <w:abstractNumId w:val="3"/>
  </w:num>
  <w:num w:numId="42">
    <w:abstractNumId w:val="13"/>
  </w:num>
  <w:num w:numId="43">
    <w:abstractNumId w:val="7"/>
  </w:num>
  <w:num w:numId="44">
    <w:abstractNumId w:val="18"/>
  </w:num>
  <w:num w:numId="45">
    <w:abstractNumId w:val="19"/>
  </w:num>
  <w:num w:numId="46">
    <w:abstractNumId w:val="46"/>
  </w:num>
  <w:num w:numId="47">
    <w:abstractNumId w:val="3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F8"/>
    <w:rsid w:val="001F075A"/>
    <w:rsid w:val="002864C5"/>
    <w:rsid w:val="004110F8"/>
    <w:rsid w:val="00485680"/>
    <w:rsid w:val="0052622F"/>
    <w:rsid w:val="005708B5"/>
    <w:rsid w:val="00747CDB"/>
    <w:rsid w:val="008A50CD"/>
    <w:rsid w:val="00A11F89"/>
    <w:rsid w:val="00A350A9"/>
    <w:rsid w:val="00AA4B92"/>
    <w:rsid w:val="00AC7847"/>
    <w:rsid w:val="00B90DBC"/>
    <w:rsid w:val="00C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F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11F8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11F89"/>
  </w:style>
  <w:style w:type="character" w:customStyle="1" w:styleId="10">
    <w:name w:val="Заголовок 1 Знак"/>
    <w:basedOn w:val="a0"/>
    <w:link w:val="1"/>
    <w:uiPriority w:val="9"/>
    <w:rsid w:val="00A11F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unhideWhenUsed/>
    <w:rsid w:val="00A11F8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11F8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11F89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89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A11F8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A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11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F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11F8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11F89"/>
  </w:style>
  <w:style w:type="character" w:customStyle="1" w:styleId="10">
    <w:name w:val="Заголовок 1 Знак"/>
    <w:basedOn w:val="a0"/>
    <w:link w:val="1"/>
    <w:uiPriority w:val="9"/>
    <w:rsid w:val="00A11F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unhideWhenUsed/>
    <w:rsid w:val="00A11F8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11F8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11F89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89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A11F8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A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11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tyuga2008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25</Pages>
  <Words>6835</Words>
  <Characters>38965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3</cp:revision>
  <dcterms:created xsi:type="dcterms:W3CDTF">2024-12-25T17:17:00Z</dcterms:created>
  <dcterms:modified xsi:type="dcterms:W3CDTF">2025-01-20T12:29:00Z</dcterms:modified>
</cp:coreProperties>
</file>